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7F" w:rsidRDefault="00F6267F" w:rsidP="00F6267F">
      <w:pPr>
        <w:pStyle w:val="a3"/>
      </w:pPr>
      <w:r>
        <w:rPr>
          <w:rStyle w:val="a4"/>
          <w:color w:val="0000CD"/>
        </w:rPr>
        <w:t>Правила поведения на железной дороге</w:t>
      </w:r>
    </w:p>
    <w:p w:rsidR="00F6267F" w:rsidRDefault="00F6267F" w:rsidP="00F6267F">
      <w:pPr>
        <w:pStyle w:val="a3"/>
      </w:pPr>
      <w:r>
        <w:rPr>
          <w:color w:val="000000"/>
        </w:rPr>
        <w:t>Техническое совершенствование Российских железных дорог также не стоит на месте, ее стремительное развитие позволило значительно повысить вес и скорость движения поездов. На большинстве участков железных дорог скорость поездов достигает до 140 км/ч. При огромных объемах перевозок, высокой интенсивности и повышенных скоростях движения поездов железные дороги являются зоной повышенной опасности.</w:t>
      </w:r>
      <w:r>
        <w:rPr>
          <w:color w:val="000000"/>
        </w:rPr>
        <w:br/>
        <w:t xml:space="preserve">Однако очень часто некоторые из вас, забывая об опасности,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</w:t>
      </w:r>
      <w:proofErr w:type="spellStart"/>
      <w:r>
        <w:rPr>
          <w:color w:val="000000"/>
        </w:rPr>
        <w:t>скейтах</w:t>
      </w:r>
      <w:proofErr w:type="spellEnd"/>
      <w:r>
        <w:rPr>
          <w:color w:val="000000"/>
        </w:rPr>
        <w:t>, санках и сноубордах. 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людей, локомотивной бригады и пассажиров, едущих в поезде.</w:t>
      </w:r>
      <w:r>
        <w:rPr>
          <w:color w:val="000000"/>
        </w:rPr>
        <w:br/>
        <w:t> Вы уверены, что услышав сигнал, поданный машинистом, успеете отойти в безопасное место. Увы, многие из вас за такую самоуверенность расплачиваются жизнью, а оставшиеся в живых получают тяжелейшие травмы, делающие их инвалидами.</w:t>
      </w:r>
    </w:p>
    <w:p w:rsidR="00F6267F" w:rsidRDefault="00F6267F" w:rsidP="00F6267F">
      <w:pPr>
        <w:pStyle w:val="a3"/>
      </w:pPr>
      <w:r>
        <w:rPr>
          <w:rStyle w:val="a4"/>
        </w:rPr>
        <w:t>Напоминаем вам, что нахождение на железнодорожных путях, переход их в не установленных местах, озорство, хулиганство и необдуманные поступки всегда связаны с риском и опасностью для жизни, во избежание чего вам необходимо строго соблюдать установленные на железных дорогах правила безопасного поведения.</w:t>
      </w:r>
    </w:p>
    <w:p w:rsidR="00AC1070" w:rsidRDefault="00AC1070"/>
    <w:sectPr w:rsidR="00AC1070" w:rsidSect="00AC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267F"/>
    <w:rsid w:val="00AC1070"/>
    <w:rsid w:val="00F6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2019-12-16T09:39:00Z</dcterms:created>
  <dcterms:modified xsi:type="dcterms:W3CDTF">2019-12-16T09:39:00Z</dcterms:modified>
</cp:coreProperties>
</file>